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ACFA" w14:textId="692B21EE" w:rsidR="009A7A92" w:rsidRPr="009F2457" w:rsidRDefault="009A7A92" w:rsidP="009A7A92">
      <w:pPr>
        <w:rPr>
          <w:b/>
          <w:lang w:val="nl-NL"/>
        </w:rPr>
      </w:pPr>
      <w:r w:rsidRPr="009F2457">
        <w:rPr>
          <w:b/>
          <w:lang w:val="nl-NL"/>
        </w:rPr>
        <w:t>Format inzending De Waal professionaliseringsprijs 202</w:t>
      </w:r>
      <w:r>
        <w:rPr>
          <w:b/>
          <w:lang w:val="nl-NL"/>
        </w:rPr>
        <w:t>4</w:t>
      </w:r>
    </w:p>
    <w:p w14:paraId="0C1FA327" w14:textId="77777777" w:rsidR="009A7A92" w:rsidRPr="00DE248F" w:rsidRDefault="009A7A92" w:rsidP="009A7A92">
      <w:pPr>
        <w:rPr>
          <w:rFonts w:ascii="Calibri" w:hAnsi="Calibri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9A7A92" w:rsidRPr="008E24F1" w14:paraId="2F9ADB24" w14:textId="77777777" w:rsidTr="00AE28C6">
        <w:tc>
          <w:tcPr>
            <w:tcW w:w="9288" w:type="dxa"/>
            <w:gridSpan w:val="2"/>
            <w:shd w:val="clear" w:color="auto" w:fill="8DB3E2"/>
          </w:tcPr>
          <w:p w14:paraId="34C2C8B7" w14:textId="77777777" w:rsidR="009A7A92" w:rsidRPr="008E24F1" w:rsidRDefault="009A7A92" w:rsidP="00AE28C6">
            <w:pPr>
              <w:rPr>
                <w:rFonts w:ascii="Calibri" w:hAnsi="Calibri"/>
              </w:rPr>
            </w:pPr>
            <w:proofErr w:type="spellStart"/>
            <w:r w:rsidRPr="008E24F1">
              <w:rPr>
                <w:rFonts w:ascii="Calibri" w:hAnsi="Calibri"/>
              </w:rPr>
              <w:t>Algemene</w:t>
            </w:r>
            <w:proofErr w:type="spellEnd"/>
            <w:r w:rsidRPr="008E24F1">
              <w:rPr>
                <w:rFonts w:ascii="Calibri" w:hAnsi="Calibri"/>
              </w:rPr>
              <w:t xml:space="preserve"> </w:t>
            </w:r>
            <w:proofErr w:type="spellStart"/>
            <w:r w:rsidRPr="008E24F1">
              <w:rPr>
                <w:rFonts w:ascii="Calibri" w:hAnsi="Calibri"/>
              </w:rPr>
              <w:t>gegevens</w:t>
            </w:r>
            <w:proofErr w:type="spellEnd"/>
          </w:p>
        </w:tc>
      </w:tr>
      <w:tr w:rsidR="009A7A92" w:rsidRPr="008E24F1" w14:paraId="47A9BF4B" w14:textId="77777777" w:rsidTr="00AE28C6">
        <w:trPr>
          <w:trHeight w:val="383"/>
        </w:trPr>
        <w:tc>
          <w:tcPr>
            <w:tcW w:w="3227" w:type="dxa"/>
            <w:shd w:val="clear" w:color="auto" w:fill="auto"/>
          </w:tcPr>
          <w:p w14:paraId="62D5B291" w14:textId="77777777" w:rsidR="009A7A92" w:rsidRPr="008E24F1" w:rsidRDefault="009A7A92" w:rsidP="00AE28C6">
            <w:pPr>
              <w:rPr>
                <w:rFonts w:ascii="Calibri" w:hAnsi="Calibri"/>
              </w:rPr>
            </w:pPr>
            <w:r w:rsidRPr="008E24F1">
              <w:rPr>
                <w:rFonts w:ascii="Calibri" w:hAnsi="Calibri"/>
              </w:rPr>
              <w:t xml:space="preserve">Titel </w:t>
            </w:r>
            <w:proofErr w:type="spellStart"/>
            <w:r w:rsidRPr="008E24F1">
              <w:rPr>
                <w:rFonts w:ascii="Calibri" w:hAnsi="Calibri"/>
              </w:rPr>
              <w:t>inzending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14:paraId="3B30513F" w14:textId="77777777" w:rsidR="009A7A92" w:rsidRPr="008E24F1" w:rsidRDefault="009A7A92" w:rsidP="00AE28C6">
            <w:pPr>
              <w:rPr>
                <w:rFonts w:ascii="Calibri" w:hAnsi="Calibri"/>
              </w:rPr>
            </w:pPr>
          </w:p>
        </w:tc>
      </w:tr>
      <w:tr w:rsidR="009A7A92" w:rsidRPr="008E24F1" w14:paraId="4770C6B6" w14:textId="77777777" w:rsidTr="00AE28C6">
        <w:trPr>
          <w:trHeight w:val="406"/>
        </w:trPr>
        <w:tc>
          <w:tcPr>
            <w:tcW w:w="3227" w:type="dxa"/>
            <w:shd w:val="clear" w:color="auto" w:fill="auto"/>
          </w:tcPr>
          <w:p w14:paraId="561C7F2E" w14:textId="77777777" w:rsidR="009A7A92" w:rsidRPr="008E24F1" w:rsidRDefault="009A7A92" w:rsidP="00AE28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Naam </w:t>
            </w:r>
            <w:proofErr w:type="spellStart"/>
            <w:r>
              <w:rPr>
                <w:rFonts w:ascii="Calibri" w:hAnsi="Calibri"/>
              </w:rPr>
              <w:t>aanvrager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14:paraId="1E47E6DF" w14:textId="77777777" w:rsidR="009A7A92" w:rsidRPr="008E24F1" w:rsidRDefault="009A7A92" w:rsidP="00AE28C6">
            <w:pPr>
              <w:rPr>
                <w:rFonts w:ascii="Calibri" w:hAnsi="Calibri"/>
              </w:rPr>
            </w:pPr>
          </w:p>
        </w:tc>
      </w:tr>
      <w:tr w:rsidR="009A7A92" w:rsidRPr="008E24F1" w14:paraId="5EBDDEE6" w14:textId="77777777" w:rsidTr="00AE28C6">
        <w:trPr>
          <w:trHeight w:val="281"/>
        </w:trPr>
        <w:tc>
          <w:tcPr>
            <w:tcW w:w="3227" w:type="dxa"/>
            <w:shd w:val="clear" w:color="auto" w:fill="auto"/>
          </w:tcPr>
          <w:p w14:paraId="4C841BD1" w14:textId="77777777" w:rsidR="009A7A92" w:rsidRDefault="009A7A92" w:rsidP="00AE28C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Telefoonnummer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aanvrager</w:t>
            </w:r>
            <w:proofErr w:type="spellEnd"/>
          </w:p>
          <w:p w14:paraId="032C09C1" w14:textId="77777777" w:rsidR="009A7A92" w:rsidRPr="008E24F1" w:rsidRDefault="009A7A92" w:rsidP="00AE28C6">
            <w:pPr>
              <w:rPr>
                <w:rFonts w:ascii="Calibri" w:hAnsi="Calibri"/>
              </w:rPr>
            </w:pPr>
          </w:p>
        </w:tc>
        <w:tc>
          <w:tcPr>
            <w:tcW w:w="6061" w:type="dxa"/>
            <w:shd w:val="clear" w:color="auto" w:fill="auto"/>
          </w:tcPr>
          <w:p w14:paraId="4B7EE902" w14:textId="77777777" w:rsidR="009A7A92" w:rsidRDefault="009A7A92" w:rsidP="00AE28C6">
            <w:pPr>
              <w:rPr>
                <w:rFonts w:ascii="Calibri" w:hAnsi="Calibri"/>
              </w:rPr>
            </w:pPr>
          </w:p>
        </w:tc>
      </w:tr>
      <w:tr w:rsidR="009A7A92" w:rsidRPr="008E24F1" w14:paraId="4B6C1287" w14:textId="77777777" w:rsidTr="00AE28C6">
        <w:tc>
          <w:tcPr>
            <w:tcW w:w="3227" w:type="dxa"/>
            <w:shd w:val="clear" w:color="auto" w:fill="auto"/>
          </w:tcPr>
          <w:p w14:paraId="351D00FC" w14:textId="77777777" w:rsidR="009A7A92" w:rsidRDefault="009A7A92" w:rsidP="00AE28C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Emailadres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aanvrager</w:t>
            </w:r>
            <w:proofErr w:type="spellEnd"/>
          </w:p>
          <w:p w14:paraId="34BB9ED0" w14:textId="77777777" w:rsidR="009A7A92" w:rsidRPr="008E24F1" w:rsidRDefault="009A7A92" w:rsidP="00AE28C6">
            <w:pPr>
              <w:rPr>
                <w:rFonts w:ascii="Calibri" w:hAnsi="Calibri"/>
              </w:rPr>
            </w:pPr>
          </w:p>
        </w:tc>
        <w:tc>
          <w:tcPr>
            <w:tcW w:w="6061" w:type="dxa"/>
            <w:shd w:val="clear" w:color="auto" w:fill="auto"/>
          </w:tcPr>
          <w:p w14:paraId="1CC84E2F" w14:textId="77777777" w:rsidR="009A7A92" w:rsidRDefault="009A7A92" w:rsidP="00AE28C6">
            <w:pPr>
              <w:rPr>
                <w:rFonts w:ascii="Calibri" w:hAnsi="Calibri"/>
              </w:rPr>
            </w:pPr>
          </w:p>
        </w:tc>
      </w:tr>
      <w:tr w:rsidR="009A7A92" w:rsidRPr="008E24F1" w14:paraId="0CFF19DA" w14:textId="77777777" w:rsidTr="00AE28C6">
        <w:trPr>
          <w:trHeight w:val="452"/>
        </w:trPr>
        <w:tc>
          <w:tcPr>
            <w:tcW w:w="3227" w:type="dxa"/>
            <w:shd w:val="clear" w:color="auto" w:fill="auto"/>
          </w:tcPr>
          <w:p w14:paraId="0C0F9A64" w14:textId="77777777" w:rsidR="009A7A92" w:rsidRDefault="009A7A92" w:rsidP="00AE28C6">
            <w:pPr>
              <w:rPr>
                <w:rFonts w:ascii="Calibri" w:hAnsi="Calibri"/>
              </w:rPr>
            </w:pPr>
            <w:proofErr w:type="spellStart"/>
            <w:r w:rsidRPr="008E24F1">
              <w:rPr>
                <w:rFonts w:ascii="Calibri" w:hAnsi="Calibri"/>
              </w:rPr>
              <w:t>Organisatie</w:t>
            </w:r>
            <w:proofErr w:type="spellEnd"/>
          </w:p>
          <w:p w14:paraId="4DA29D88" w14:textId="77777777" w:rsidR="009A7A92" w:rsidRPr="008E24F1" w:rsidRDefault="009A7A92" w:rsidP="00AE28C6">
            <w:pPr>
              <w:rPr>
                <w:rFonts w:ascii="Calibri" w:hAnsi="Calibri"/>
              </w:rPr>
            </w:pPr>
          </w:p>
        </w:tc>
        <w:tc>
          <w:tcPr>
            <w:tcW w:w="6061" w:type="dxa"/>
            <w:shd w:val="clear" w:color="auto" w:fill="auto"/>
          </w:tcPr>
          <w:p w14:paraId="728254E0" w14:textId="77777777" w:rsidR="009A7A92" w:rsidRPr="008E24F1" w:rsidRDefault="009A7A92" w:rsidP="00AE28C6">
            <w:pPr>
              <w:rPr>
                <w:rFonts w:ascii="Calibri" w:hAnsi="Calibri"/>
              </w:rPr>
            </w:pPr>
          </w:p>
        </w:tc>
      </w:tr>
      <w:tr w:rsidR="009A7A92" w:rsidRPr="008E24F1" w14:paraId="682455D8" w14:textId="77777777" w:rsidTr="00AE28C6">
        <w:tc>
          <w:tcPr>
            <w:tcW w:w="9288" w:type="dxa"/>
            <w:gridSpan w:val="2"/>
            <w:shd w:val="clear" w:color="auto" w:fill="8DB3E2"/>
          </w:tcPr>
          <w:p w14:paraId="318F7911" w14:textId="77777777" w:rsidR="009A7A92" w:rsidRPr="008E24F1" w:rsidRDefault="009A7A92" w:rsidP="00AE28C6">
            <w:pPr>
              <w:rPr>
                <w:rFonts w:ascii="Calibri" w:hAnsi="Calibri"/>
              </w:rPr>
            </w:pPr>
            <w:proofErr w:type="spellStart"/>
            <w:r w:rsidRPr="008E24F1">
              <w:rPr>
                <w:rFonts w:ascii="Calibri" w:hAnsi="Calibri"/>
              </w:rPr>
              <w:t>Inhoudelijk</w:t>
            </w:r>
            <w:proofErr w:type="spellEnd"/>
          </w:p>
        </w:tc>
      </w:tr>
      <w:tr w:rsidR="009A7A92" w:rsidRPr="00C000C9" w14:paraId="16B884B1" w14:textId="77777777" w:rsidTr="00AE28C6">
        <w:tc>
          <w:tcPr>
            <w:tcW w:w="9288" w:type="dxa"/>
            <w:gridSpan w:val="2"/>
            <w:shd w:val="clear" w:color="auto" w:fill="auto"/>
          </w:tcPr>
          <w:p w14:paraId="54FE230C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lang w:val="nl-NL"/>
              </w:rPr>
              <w:t>Kort en bondige samenvatting onderzoek</w:t>
            </w:r>
          </w:p>
          <w:p w14:paraId="34936C8F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>Max 100 woorden. Let op: deze samenvatting wordt op internet geplaatst wanneer de inzending volgens de vakjury tot de top 3 behoort, zodat collega’s op inzending kunnen stemmen.</w:t>
            </w:r>
          </w:p>
        </w:tc>
      </w:tr>
      <w:tr w:rsidR="009A7A92" w:rsidRPr="00C000C9" w14:paraId="57031F2A" w14:textId="77777777" w:rsidTr="00AE28C6">
        <w:trPr>
          <w:trHeight w:val="560"/>
        </w:trPr>
        <w:tc>
          <w:tcPr>
            <w:tcW w:w="9288" w:type="dxa"/>
            <w:gridSpan w:val="2"/>
            <w:shd w:val="clear" w:color="auto" w:fill="auto"/>
          </w:tcPr>
          <w:p w14:paraId="3FC72C81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</w:p>
        </w:tc>
      </w:tr>
      <w:tr w:rsidR="009A7A92" w:rsidRPr="00C000C9" w14:paraId="290D71E4" w14:textId="77777777" w:rsidTr="00AE28C6">
        <w:tc>
          <w:tcPr>
            <w:tcW w:w="9288" w:type="dxa"/>
            <w:gridSpan w:val="2"/>
            <w:shd w:val="clear" w:color="auto" w:fill="auto"/>
          </w:tcPr>
          <w:p w14:paraId="2DCF60FB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lang w:val="nl-NL"/>
              </w:rPr>
              <w:t xml:space="preserve">Aanleiding </w:t>
            </w:r>
          </w:p>
          <w:p w14:paraId="07C8450B" w14:textId="3B309A20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>Wat was de aanleiding voor dit wetenschappelijk of praktijkgerichte</w:t>
            </w:r>
            <w:r>
              <w:rPr>
                <w:rFonts w:ascii="Calibri" w:hAnsi="Calibri"/>
                <w:i/>
                <w:sz w:val="20"/>
                <w:szCs w:val="20"/>
                <w:lang w:val="nl-NL"/>
              </w:rPr>
              <w:t xml:space="preserve"> </w:t>
            </w:r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>onderzoek? Voor welk probleem dat, ervaren wordt door professionals, draagt/ droeg dit onderzoek bij aan een oplossing? Waar kwam het probleem uit voort of welke kennis/niche vult dit onderzoek?</w:t>
            </w:r>
          </w:p>
        </w:tc>
      </w:tr>
      <w:tr w:rsidR="009A7A92" w:rsidRPr="00C000C9" w14:paraId="6B7A6E0D" w14:textId="77777777" w:rsidTr="00AE28C6">
        <w:trPr>
          <w:trHeight w:val="682"/>
        </w:trPr>
        <w:tc>
          <w:tcPr>
            <w:tcW w:w="9288" w:type="dxa"/>
            <w:gridSpan w:val="2"/>
            <w:shd w:val="clear" w:color="auto" w:fill="auto"/>
          </w:tcPr>
          <w:p w14:paraId="03D708D4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</w:p>
        </w:tc>
      </w:tr>
      <w:tr w:rsidR="009A7A92" w:rsidRPr="00C000C9" w14:paraId="58CE7764" w14:textId="77777777" w:rsidTr="00AE28C6">
        <w:tc>
          <w:tcPr>
            <w:tcW w:w="9288" w:type="dxa"/>
            <w:gridSpan w:val="2"/>
            <w:shd w:val="clear" w:color="auto" w:fill="auto"/>
          </w:tcPr>
          <w:p w14:paraId="52DCDC09" w14:textId="77777777" w:rsidR="009A7A92" w:rsidRPr="00DE248F" w:rsidRDefault="009A7A92" w:rsidP="00AE28C6">
            <w:pPr>
              <w:rPr>
                <w:rFonts w:ascii="Calibri" w:hAnsi="Calibri" w:cs="Calibri"/>
                <w:lang w:val="nl-NL"/>
              </w:rPr>
            </w:pPr>
            <w:r w:rsidRPr="00DE248F">
              <w:rPr>
                <w:rFonts w:ascii="Calibri" w:hAnsi="Calibri" w:cs="Calibri"/>
                <w:lang w:val="nl-NL"/>
              </w:rPr>
              <w:t xml:space="preserve">Doelstelling </w:t>
            </w:r>
          </w:p>
          <w:p w14:paraId="7DF23416" w14:textId="77777777" w:rsidR="009A7A92" w:rsidRPr="00DE248F" w:rsidRDefault="009A7A92" w:rsidP="00AE28C6">
            <w:pPr>
              <w:rPr>
                <w:rFonts w:ascii="Calibri" w:hAnsi="Calibri" w:cs="Calibri"/>
                <w:i/>
                <w:sz w:val="20"/>
                <w:szCs w:val="20"/>
                <w:lang w:val="nl-NL"/>
              </w:rPr>
            </w:pPr>
            <w:r w:rsidRPr="00DE248F">
              <w:rPr>
                <w:rFonts w:ascii="Calibri" w:hAnsi="Calibri" w:cs="Calibri"/>
                <w:i/>
                <w:sz w:val="20"/>
                <w:szCs w:val="20"/>
                <w:lang w:val="nl-NL"/>
              </w:rPr>
              <w:t xml:space="preserve">Wat was de beoogde kennis- of veranderdoelstelling van het onderzoek ter bevordering van de positionering </w:t>
            </w:r>
          </w:p>
          <w:p w14:paraId="4FC522A2" w14:textId="77777777" w:rsidR="009A7A92" w:rsidRPr="00DE248F" w:rsidRDefault="009A7A92" w:rsidP="00AE28C6">
            <w:pPr>
              <w:rPr>
                <w:rFonts w:ascii="Calibri" w:hAnsi="Calibri" w:cs="Calibri"/>
                <w:lang w:val="nl-NL"/>
              </w:rPr>
            </w:pPr>
            <w:r w:rsidRPr="00DE248F">
              <w:rPr>
                <w:rFonts w:ascii="Calibri" w:hAnsi="Calibri" w:cs="Calibri"/>
                <w:i/>
                <w:sz w:val="20"/>
                <w:szCs w:val="20"/>
                <w:lang w:val="nl-NL"/>
              </w:rPr>
              <w:t xml:space="preserve">en/of professionalisering van de verpleegkundige, verzorgende of verpleegkundig specialist in het veranderend zorglandschap en toekomstbestendig vormgeven van de zorg? </w:t>
            </w:r>
          </w:p>
        </w:tc>
      </w:tr>
      <w:tr w:rsidR="009A7A92" w:rsidRPr="00C000C9" w14:paraId="0B7C5BA9" w14:textId="77777777" w:rsidTr="00AE28C6">
        <w:trPr>
          <w:trHeight w:val="646"/>
        </w:trPr>
        <w:tc>
          <w:tcPr>
            <w:tcW w:w="9288" w:type="dxa"/>
            <w:gridSpan w:val="2"/>
            <w:shd w:val="clear" w:color="auto" w:fill="auto"/>
          </w:tcPr>
          <w:p w14:paraId="03C72FAB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</w:p>
        </w:tc>
      </w:tr>
      <w:tr w:rsidR="009A7A92" w:rsidRPr="00C000C9" w14:paraId="1A5806FD" w14:textId="77777777" w:rsidTr="00AE28C6">
        <w:trPr>
          <w:trHeight w:val="848"/>
        </w:trPr>
        <w:tc>
          <w:tcPr>
            <w:tcW w:w="9288" w:type="dxa"/>
            <w:gridSpan w:val="2"/>
            <w:shd w:val="clear" w:color="auto" w:fill="auto"/>
          </w:tcPr>
          <w:p w14:paraId="3CD52023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lang w:val="nl-NL"/>
              </w:rPr>
              <w:t>Methode</w:t>
            </w:r>
          </w:p>
          <w:p w14:paraId="573EABF7" w14:textId="4DC9D9F5" w:rsidR="009A7A92" w:rsidRPr="00DE248F" w:rsidRDefault="009A7A92" w:rsidP="00AE28C6">
            <w:pPr>
              <w:rPr>
                <w:rFonts w:ascii="Calibri" w:hAnsi="Calibri"/>
                <w:i/>
                <w:sz w:val="20"/>
                <w:szCs w:val="20"/>
                <w:lang w:val="nl-NL"/>
              </w:rPr>
            </w:pPr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 xml:space="preserve">Wat was het onderzoeksdesign, welke meetmethode en </w:t>
            </w:r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>analysetechnieken</w:t>
            </w:r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 xml:space="preserve"> zijn er gebruikt? In hoeverre was er sprake van participatie van de praktijk, onderwijs of beleid?</w:t>
            </w:r>
          </w:p>
        </w:tc>
      </w:tr>
      <w:tr w:rsidR="009A7A92" w:rsidRPr="00C000C9" w14:paraId="258B2450" w14:textId="77777777" w:rsidTr="00AE28C6">
        <w:trPr>
          <w:trHeight w:val="540"/>
        </w:trPr>
        <w:tc>
          <w:tcPr>
            <w:tcW w:w="9288" w:type="dxa"/>
            <w:gridSpan w:val="2"/>
            <w:shd w:val="clear" w:color="auto" w:fill="auto"/>
          </w:tcPr>
          <w:p w14:paraId="3E10CCBC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</w:p>
        </w:tc>
      </w:tr>
      <w:tr w:rsidR="009A7A92" w:rsidRPr="00C000C9" w14:paraId="6B0E5429" w14:textId="77777777" w:rsidTr="00AE28C6">
        <w:trPr>
          <w:trHeight w:val="803"/>
        </w:trPr>
        <w:tc>
          <w:tcPr>
            <w:tcW w:w="9288" w:type="dxa"/>
            <w:gridSpan w:val="2"/>
            <w:shd w:val="clear" w:color="auto" w:fill="auto"/>
          </w:tcPr>
          <w:p w14:paraId="65FCC6A2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lang w:val="nl-NL"/>
              </w:rPr>
              <w:t xml:space="preserve">Resultaten. </w:t>
            </w:r>
          </w:p>
          <w:p w14:paraId="2D5D302F" w14:textId="5710E335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i/>
                <w:iCs/>
                <w:sz w:val="20"/>
                <w:szCs w:val="20"/>
                <w:lang w:val="nl-NL"/>
              </w:rPr>
              <w:t>Wat waren de resultaten? Benoem de verbetering/vernieuwing van het onderzoek ter bevordering van de positionering en professionalisering van het verpleegkundig vak in het veranderend zorglandschap en of toekomstbe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nl-NL"/>
              </w:rPr>
              <w:t>he</w:t>
            </w:r>
            <w:r w:rsidRPr="00DE248F">
              <w:rPr>
                <w:rFonts w:ascii="Calibri" w:hAnsi="Calibri"/>
                <w:i/>
                <w:iCs/>
                <w:sz w:val="20"/>
                <w:szCs w:val="20"/>
                <w:lang w:val="nl-NL"/>
              </w:rPr>
              <w:t>ndige zorg.</w:t>
            </w:r>
          </w:p>
        </w:tc>
      </w:tr>
      <w:tr w:rsidR="009A7A92" w:rsidRPr="00C000C9" w14:paraId="169BD7B2" w14:textId="77777777" w:rsidTr="00AE28C6">
        <w:trPr>
          <w:trHeight w:val="692"/>
        </w:trPr>
        <w:tc>
          <w:tcPr>
            <w:tcW w:w="9288" w:type="dxa"/>
            <w:gridSpan w:val="2"/>
            <w:shd w:val="clear" w:color="auto" w:fill="auto"/>
          </w:tcPr>
          <w:p w14:paraId="1FBFA7FA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</w:p>
        </w:tc>
      </w:tr>
      <w:tr w:rsidR="009A7A92" w:rsidRPr="00C000C9" w14:paraId="4D09CCA6" w14:textId="77777777" w:rsidTr="00AE28C6">
        <w:tc>
          <w:tcPr>
            <w:tcW w:w="9288" w:type="dxa"/>
            <w:gridSpan w:val="2"/>
            <w:shd w:val="clear" w:color="auto" w:fill="auto"/>
          </w:tcPr>
          <w:p w14:paraId="73AE9224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lang w:val="nl-NL"/>
              </w:rPr>
              <w:t xml:space="preserve">Impact </w:t>
            </w:r>
          </w:p>
          <w:p w14:paraId="0B295E0D" w14:textId="77777777" w:rsidR="009A7A92" w:rsidRPr="00DE248F" w:rsidRDefault="009A7A92" w:rsidP="00AE28C6">
            <w:pPr>
              <w:rPr>
                <w:rFonts w:ascii="Calibri" w:hAnsi="Calibri"/>
                <w:i/>
                <w:sz w:val="20"/>
                <w:szCs w:val="20"/>
                <w:lang w:val="nl-NL"/>
              </w:rPr>
            </w:pPr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>Welk effect zullen de resultaten brengen op professionalisering of positionering van het verpleegkundig beroep? Hoe kan de opgedane wetenschappelijke kennis geïmplementeerd en geborgd worden?</w:t>
            </w:r>
          </w:p>
        </w:tc>
      </w:tr>
      <w:tr w:rsidR="009A7A92" w:rsidRPr="00C000C9" w14:paraId="7CFB0342" w14:textId="77777777" w:rsidTr="00AE28C6">
        <w:trPr>
          <w:trHeight w:val="634"/>
        </w:trPr>
        <w:tc>
          <w:tcPr>
            <w:tcW w:w="9288" w:type="dxa"/>
            <w:gridSpan w:val="2"/>
            <w:shd w:val="clear" w:color="auto" w:fill="auto"/>
          </w:tcPr>
          <w:p w14:paraId="0BFCD16D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</w:p>
        </w:tc>
      </w:tr>
      <w:tr w:rsidR="009A7A92" w:rsidRPr="00C000C9" w14:paraId="5178C566" w14:textId="77777777" w:rsidTr="00AE28C6">
        <w:trPr>
          <w:trHeight w:val="434"/>
        </w:trPr>
        <w:tc>
          <w:tcPr>
            <w:tcW w:w="9288" w:type="dxa"/>
            <w:gridSpan w:val="2"/>
            <w:shd w:val="clear" w:color="auto" w:fill="auto"/>
          </w:tcPr>
          <w:p w14:paraId="44B8F1D0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lang w:val="nl-NL"/>
              </w:rPr>
              <w:t>Toepasbaarheid</w:t>
            </w:r>
          </w:p>
          <w:p w14:paraId="062195B4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>Is het toepasbaar voor andere praktijken, onderwijs, beleid of wellicht in andere landen?</w:t>
            </w:r>
          </w:p>
        </w:tc>
      </w:tr>
      <w:tr w:rsidR="009A7A92" w:rsidRPr="00C000C9" w14:paraId="6FA94A05" w14:textId="77777777" w:rsidTr="00AE28C6">
        <w:trPr>
          <w:trHeight w:val="130"/>
        </w:trPr>
        <w:tc>
          <w:tcPr>
            <w:tcW w:w="9288" w:type="dxa"/>
            <w:gridSpan w:val="2"/>
            <w:shd w:val="clear" w:color="auto" w:fill="auto"/>
          </w:tcPr>
          <w:p w14:paraId="2139BDF0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</w:p>
          <w:p w14:paraId="3F385889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</w:p>
        </w:tc>
      </w:tr>
      <w:tr w:rsidR="009A7A92" w:rsidRPr="00C000C9" w14:paraId="50167136" w14:textId="77777777" w:rsidTr="00AE28C6">
        <w:tc>
          <w:tcPr>
            <w:tcW w:w="9288" w:type="dxa"/>
            <w:gridSpan w:val="2"/>
            <w:shd w:val="clear" w:color="auto" w:fill="auto"/>
          </w:tcPr>
          <w:p w14:paraId="4C89A23E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  <w:r w:rsidRPr="00DE248F">
              <w:rPr>
                <w:rFonts w:ascii="Calibri" w:hAnsi="Calibri"/>
                <w:lang w:val="nl-NL"/>
              </w:rPr>
              <w:t>Onderliggend artikel</w:t>
            </w:r>
          </w:p>
          <w:p w14:paraId="57220B40" w14:textId="77777777" w:rsidR="009A7A92" w:rsidRPr="00DE248F" w:rsidRDefault="009A7A92" w:rsidP="00AE28C6">
            <w:pPr>
              <w:rPr>
                <w:rFonts w:ascii="Calibri" w:hAnsi="Calibri"/>
                <w:i/>
                <w:sz w:val="20"/>
                <w:szCs w:val="20"/>
                <w:lang w:val="nl-NL"/>
              </w:rPr>
            </w:pPr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>(</w:t>
            </w:r>
            <w:proofErr w:type="spellStart"/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>Inter</w:t>
            </w:r>
            <w:proofErr w:type="spellEnd"/>
            <w:r w:rsidRPr="00DE248F">
              <w:rPr>
                <w:rFonts w:ascii="Calibri" w:hAnsi="Calibri"/>
                <w:i/>
                <w:sz w:val="20"/>
                <w:szCs w:val="20"/>
                <w:lang w:val="nl-NL"/>
              </w:rPr>
              <w:t>)nationaal artikel of abstract</w:t>
            </w:r>
          </w:p>
        </w:tc>
      </w:tr>
      <w:tr w:rsidR="009A7A92" w:rsidRPr="00C000C9" w14:paraId="527CBE4B" w14:textId="77777777" w:rsidTr="00AE28C6">
        <w:trPr>
          <w:trHeight w:val="469"/>
        </w:trPr>
        <w:tc>
          <w:tcPr>
            <w:tcW w:w="9288" w:type="dxa"/>
            <w:gridSpan w:val="2"/>
            <w:shd w:val="clear" w:color="auto" w:fill="auto"/>
          </w:tcPr>
          <w:p w14:paraId="08021217" w14:textId="77777777" w:rsidR="009A7A92" w:rsidRPr="00DE248F" w:rsidRDefault="009A7A92" w:rsidP="00AE28C6">
            <w:pPr>
              <w:rPr>
                <w:rFonts w:ascii="Calibri" w:hAnsi="Calibri"/>
                <w:lang w:val="nl-NL"/>
              </w:rPr>
            </w:pPr>
          </w:p>
        </w:tc>
      </w:tr>
    </w:tbl>
    <w:p w14:paraId="169D1718" w14:textId="77777777" w:rsidR="009A7A92" w:rsidRPr="00DE248F" w:rsidRDefault="009A7A92" w:rsidP="009A7A92">
      <w:pPr>
        <w:keepNext/>
        <w:keepLines/>
        <w:rPr>
          <w:rFonts w:ascii="Calibri" w:hAnsi="Calibri"/>
          <w:bCs/>
          <w:sz w:val="2"/>
          <w:szCs w:val="2"/>
          <w:lang w:val="nl-NL"/>
        </w:rPr>
      </w:pPr>
    </w:p>
    <w:p w14:paraId="238BB103" w14:textId="77777777" w:rsidR="009A7A92" w:rsidRPr="00936CF3" w:rsidRDefault="009A7A92" w:rsidP="009A7A92">
      <w:pPr>
        <w:rPr>
          <w:lang w:val="nl-NL"/>
        </w:rPr>
      </w:pPr>
    </w:p>
    <w:p w14:paraId="20733808" w14:textId="77777777" w:rsidR="00CB0B25" w:rsidRDefault="00CB0B25"/>
    <w:sectPr w:rsidR="00CB0B25" w:rsidSect="009A7A92">
      <w:pgSz w:w="12240" w:h="15840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92"/>
    <w:rsid w:val="002104DF"/>
    <w:rsid w:val="00507AD6"/>
    <w:rsid w:val="00620DDB"/>
    <w:rsid w:val="0083459B"/>
    <w:rsid w:val="0095695D"/>
    <w:rsid w:val="009A7A92"/>
    <w:rsid w:val="00A65D8C"/>
    <w:rsid w:val="00C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FC9B"/>
  <w15:chartTrackingRefBased/>
  <w15:docId w15:val="{0F25E393-ED30-4AF4-8092-833092A4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7A92"/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A7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7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A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A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A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A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A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A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7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A7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A92"/>
    <w:pPr>
      <w:spacing w:before="160"/>
      <w:jc w:val="center"/>
    </w:pPr>
    <w:rPr>
      <w:i/>
      <w:iCs/>
      <w:color w:val="404040" w:themeColor="text1" w:themeTint="BF"/>
      <w:kern w:val="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A7A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7A92"/>
    <w:pPr>
      <w:ind w:left="720"/>
      <w:contextualSpacing/>
    </w:pPr>
    <w:rPr>
      <w:kern w:val="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A7A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A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7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Smeets</dc:creator>
  <cp:keywords/>
  <dc:description/>
  <cp:lastModifiedBy>Sylvie Smeets</cp:lastModifiedBy>
  <cp:revision>1</cp:revision>
  <dcterms:created xsi:type="dcterms:W3CDTF">2024-05-21T10:45:00Z</dcterms:created>
  <dcterms:modified xsi:type="dcterms:W3CDTF">2024-05-21T10:46:00Z</dcterms:modified>
</cp:coreProperties>
</file>